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59" w:rsidRDefault="00F24E2E" w:rsidP="00407D59">
      <w:r>
        <w:t xml:space="preserve">                           </w:t>
      </w:r>
      <w:r w:rsidR="00407D59">
        <w:t xml:space="preserve">                                            </w:t>
      </w:r>
      <w:r>
        <w:t xml:space="preserve"> </w:t>
      </w:r>
      <w:r w:rsidR="00407D59">
        <w:t xml:space="preserve">         </w:t>
      </w:r>
      <w:r>
        <w:t xml:space="preserve">       </w:t>
      </w:r>
      <w:r w:rsidR="00735745">
        <w:rPr>
          <w:rFonts w:ascii="Arial" w:hAnsi="Arial" w:cs="Arial"/>
          <w:noProof/>
          <w:color w:val="0000FF"/>
          <w:sz w:val="18"/>
          <w:szCs w:val="18"/>
          <w:lang w:eastAsia="cs-CZ"/>
        </w:rPr>
        <w:drawing>
          <wp:inline distT="0" distB="0" distL="0" distR="0">
            <wp:extent cx="2476500" cy="1012824"/>
            <wp:effectExtent l="19050" t="0" r="0" b="0"/>
            <wp:docPr id="1" name="obrázek 1" descr="http://www.rajecko.cz/rajcatko/image.php?nid=10752&amp;oid=2540655&amp;width=780&amp;height=3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jecko.cz/rajcatko/image.php?nid=10752&amp;oid=2540655&amp;width=780&amp;height=3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95" cy="101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59" w:rsidRDefault="00407D59" w:rsidP="00407D59"/>
    <w:p w:rsidR="00407D59" w:rsidRPr="00B1099B" w:rsidRDefault="00F24E2E" w:rsidP="00407D59">
      <w:pPr>
        <w:rPr>
          <w:sz w:val="36"/>
          <w:szCs w:val="36"/>
        </w:rPr>
      </w:pPr>
      <w:r w:rsidRPr="00407D5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TVOŘENÍ, </w:t>
      </w:r>
      <w:proofErr w:type="gramStart"/>
      <w:r w:rsidRPr="00407D59">
        <w:rPr>
          <w:rFonts w:ascii="Times New Roman" w:hAnsi="Times New Roman" w:cs="Times New Roman"/>
          <w:b/>
          <w:color w:val="FF0000"/>
          <w:sz w:val="44"/>
          <w:szCs w:val="44"/>
        </w:rPr>
        <w:t>KERAMIKA</w:t>
      </w:r>
      <w:r w:rsidR="00407D59" w:rsidRPr="00407D59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</w:t>
      </w:r>
      <w:r w:rsidR="00407D59" w:rsidRPr="00B1099B">
        <w:rPr>
          <w:rFonts w:ascii="Times New Roman" w:hAnsi="Times New Roman" w:cs="Times New Roman"/>
          <w:b/>
          <w:color w:val="FF0000"/>
          <w:sz w:val="36"/>
          <w:szCs w:val="36"/>
        </w:rPr>
        <w:t>Začínáme</w:t>
      </w:r>
      <w:proofErr w:type="gramEnd"/>
      <w:r w:rsidR="00407D59" w:rsidRPr="00B1099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20. </w:t>
      </w:r>
      <w:r w:rsidR="00B1099B">
        <w:rPr>
          <w:rFonts w:ascii="Times New Roman" w:hAnsi="Times New Roman" w:cs="Times New Roman"/>
          <w:b/>
          <w:color w:val="FF0000"/>
          <w:sz w:val="36"/>
          <w:szCs w:val="36"/>
        </w:rPr>
        <w:t>z</w:t>
      </w:r>
      <w:r w:rsidR="00407D59" w:rsidRPr="00B1099B">
        <w:rPr>
          <w:rFonts w:ascii="Times New Roman" w:hAnsi="Times New Roman" w:cs="Times New Roman"/>
          <w:b/>
          <w:color w:val="FF0000"/>
          <w:sz w:val="36"/>
          <w:szCs w:val="36"/>
        </w:rPr>
        <w:t>áří</w:t>
      </w:r>
      <w:r w:rsidR="00B1099B" w:rsidRPr="00B1099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2016</w:t>
      </w:r>
    </w:p>
    <w:p w:rsidR="00F24E2E" w:rsidRPr="00407D59" w:rsidRDefault="00F24E2E" w:rsidP="00407D59">
      <w:pPr>
        <w:jc w:val="both"/>
        <w:rPr>
          <w:rFonts w:ascii="Times New Roman" w:hAnsi="Times New Roman" w:cs="Times New Roman"/>
          <w:sz w:val="40"/>
          <w:szCs w:val="40"/>
        </w:rPr>
      </w:pPr>
      <w:r w:rsidRPr="00407D59">
        <w:rPr>
          <w:rFonts w:ascii="Times New Roman" w:hAnsi="Times New Roman" w:cs="Times New Roman"/>
          <w:sz w:val="40"/>
          <w:szCs w:val="40"/>
        </w:rPr>
        <w:t xml:space="preserve">Mateřské centrum Rajčátko </w:t>
      </w:r>
      <w:proofErr w:type="gramStart"/>
      <w:r w:rsidRPr="00407D59">
        <w:rPr>
          <w:rFonts w:ascii="Times New Roman" w:hAnsi="Times New Roman" w:cs="Times New Roman"/>
          <w:sz w:val="40"/>
          <w:szCs w:val="40"/>
        </w:rPr>
        <w:t>pořádá  zájmový</w:t>
      </w:r>
      <w:proofErr w:type="gramEnd"/>
      <w:r w:rsidRPr="00407D59">
        <w:rPr>
          <w:rFonts w:ascii="Times New Roman" w:hAnsi="Times New Roman" w:cs="Times New Roman"/>
          <w:sz w:val="40"/>
          <w:szCs w:val="40"/>
        </w:rPr>
        <w:t xml:space="preserve">  kro</w:t>
      </w:r>
      <w:r w:rsidR="00407D59">
        <w:rPr>
          <w:rFonts w:ascii="Times New Roman" w:hAnsi="Times New Roman" w:cs="Times New Roman"/>
          <w:sz w:val="40"/>
          <w:szCs w:val="40"/>
        </w:rPr>
        <w:t xml:space="preserve">užek </w:t>
      </w:r>
      <w:r w:rsidRPr="00407D59">
        <w:rPr>
          <w:rFonts w:ascii="Times New Roman" w:hAnsi="Times New Roman" w:cs="Times New Roman"/>
          <w:sz w:val="40"/>
          <w:szCs w:val="40"/>
        </w:rPr>
        <w:t xml:space="preserve">pro děti od 5 do 10 roků. </w:t>
      </w:r>
    </w:p>
    <w:p w:rsidR="00F24E2E" w:rsidRPr="00407D59" w:rsidRDefault="00F24E2E" w:rsidP="00407D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407D59">
        <w:rPr>
          <w:rFonts w:ascii="Times New Roman" w:hAnsi="Times New Roman" w:cs="Times New Roman"/>
          <w:sz w:val="40"/>
          <w:szCs w:val="40"/>
        </w:rPr>
        <w:t xml:space="preserve"> tvoření s různými druhy </w:t>
      </w:r>
      <w:proofErr w:type="gramStart"/>
      <w:r w:rsidRPr="00407D59">
        <w:rPr>
          <w:rFonts w:ascii="Times New Roman" w:hAnsi="Times New Roman" w:cs="Times New Roman"/>
          <w:sz w:val="40"/>
          <w:szCs w:val="40"/>
        </w:rPr>
        <w:t>výtvarných  materiálů</w:t>
      </w:r>
      <w:proofErr w:type="gramEnd"/>
    </w:p>
    <w:p w:rsidR="00F24E2E" w:rsidRPr="00407D59" w:rsidRDefault="00F24E2E" w:rsidP="00407D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407D59">
        <w:rPr>
          <w:rFonts w:ascii="Times New Roman" w:hAnsi="Times New Roman" w:cs="Times New Roman"/>
          <w:sz w:val="40"/>
          <w:szCs w:val="40"/>
        </w:rPr>
        <w:t>základy keramiky</w:t>
      </w:r>
    </w:p>
    <w:p w:rsidR="00F24E2E" w:rsidRPr="00407D59" w:rsidRDefault="00F24E2E" w:rsidP="00407D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407D59">
        <w:rPr>
          <w:rFonts w:ascii="Times New Roman" w:hAnsi="Times New Roman" w:cs="Times New Roman"/>
          <w:sz w:val="40"/>
          <w:szCs w:val="40"/>
        </w:rPr>
        <w:t>hotové výtvory si děti odnesou domů</w:t>
      </w:r>
    </w:p>
    <w:p w:rsidR="00B1099B" w:rsidRPr="00B1099B" w:rsidRDefault="00F24E2E" w:rsidP="00407D59">
      <w:pPr>
        <w:jc w:val="both"/>
        <w:rPr>
          <w:rFonts w:ascii="Times New Roman" w:hAnsi="Times New Roman" w:cs="Times New Roman"/>
          <w:sz w:val="32"/>
          <w:szCs w:val="32"/>
        </w:rPr>
      </w:pPr>
      <w:r w:rsidRPr="00B1099B">
        <w:rPr>
          <w:rFonts w:ascii="Times New Roman" w:hAnsi="Times New Roman" w:cs="Times New Roman"/>
          <w:sz w:val="32"/>
          <w:szCs w:val="32"/>
        </w:rPr>
        <w:t xml:space="preserve">Budeme se setkávat </w:t>
      </w:r>
      <w:proofErr w:type="gramStart"/>
      <w:r w:rsidRPr="00B1099B">
        <w:rPr>
          <w:rFonts w:ascii="Times New Roman" w:hAnsi="Times New Roman" w:cs="Times New Roman"/>
          <w:sz w:val="32"/>
          <w:szCs w:val="32"/>
        </w:rPr>
        <w:t>jednou  týdně</w:t>
      </w:r>
      <w:proofErr w:type="gramEnd"/>
      <w:r w:rsidRPr="00B1099B">
        <w:rPr>
          <w:rFonts w:ascii="Times New Roman" w:hAnsi="Times New Roman" w:cs="Times New Roman"/>
          <w:sz w:val="32"/>
          <w:szCs w:val="32"/>
        </w:rPr>
        <w:t xml:space="preserve"> v úterý  </w:t>
      </w:r>
      <w:r w:rsidRPr="00B1099B">
        <w:rPr>
          <w:rFonts w:ascii="Times New Roman" w:hAnsi="Times New Roman" w:cs="Times New Roman"/>
          <w:b/>
          <w:sz w:val="32"/>
          <w:szCs w:val="32"/>
        </w:rPr>
        <w:t>od 16:00 do 17:30 hodin</w:t>
      </w:r>
      <w:r w:rsidRPr="00B1099B">
        <w:rPr>
          <w:rFonts w:ascii="Times New Roman" w:hAnsi="Times New Roman" w:cs="Times New Roman"/>
          <w:sz w:val="32"/>
          <w:szCs w:val="32"/>
        </w:rPr>
        <w:t xml:space="preserve"> ve Staré škole </w:t>
      </w:r>
      <w:proofErr w:type="spellStart"/>
      <w:r w:rsidRPr="00B1099B">
        <w:rPr>
          <w:rFonts w:ascii="Times New Roman" w:hAnsi="Times New Roman" w:cs="Times New Roman"/>
          <w:sz w:val="32"/>
          <w:szCs w:val="32"/>
        </w:rPr>
        <w:t>Ráječko</w:t>
      </w:r>
      <w:proofErr w:type="spellEnd"/>
      <w:r w:rsidRPr="00B1099B">
        <w:rPr>
          <w:rFonts w:ascii="Times New Roman" w:hAnsi="Times New Roman" w:cs="Times New Roman"/>
          <w:sz w:val="32"/>
          <w:szCs w:val="32"/>
        </w:rPr>
        <w:t xml:space="preserve">. </w:t>
      </w:r>
      <w:r w:rsidR="00B1099B">
        <w:rPr>
          <w:rFonts w:ascii="Times New Roman" w:hAnsi="Times New Roman" w:cs="Times New Roman"/>
          <w:sz w:val="32"/>
          <w:szCs w:val="32"/>
        </w:rPr>
        <w:t xml:space="preserve">Přihlášky buď </w:t>
      </w:r>
      <w:proofErr w:type="gramStart"/>
      <w:r w:rsidR="00B1099B">
        <w:rPr>
          <w:rFonts w:ascii="Times New Roman" w:hAnsi="Times New Roman" w:cs="Times New Roman"/>
          <w:sz w:val="32"/>
          <w:szCs w:val="32"/>
        </w:rPr>
        <w:t>osobně,  tel</w:t>
      </w:r>
      <w:proofErr w:type="gramEnd"/>
      <w:r w:rsidR="00B1099B">
        <w:rPr>
          <w:rFonts w:ascii="Times New Roman" w:hAnsi="Times New Roman" w:cs="Times New Roman"/>
          <w:sz w:val="32"/>
          <w:szCs w:val="32"/>
        </w:rPr>
        <w:t xml:space="preserve">: 731 560 898, </w:t>
      </w:r>
      <w:hyperlink r:id="rId7" w:history="1">
        <w:r w:rsidR="00B1099B" w:rsidRPr="000C0B4A">
          <w:rPr>
            <w:rStyle w:val="Hypertextovodkaz"/>
            <w:rFonts w:ascii="Times New Roman" w:hAnsi="Times New Roman" w:cs="Times New Roman"/>
            <w:sz w:val="32"/>
            <w:szCs w:val="32"/>
          </w:rPr>
          <w:t>jana.vejplacha@seznam.cz</w:t>
        </w:r>
      </w:hyperlink>
      <w:r w:rsidR="00B1099B">
        <w:rPr>
          <w:rFonts w:ascii="Times New Roman" w:hAnsi="Times New Roman" w:cs="Times New Roman"/>
          <w:sz w:val="32"/>
          <w:szCs w:val="32"/>
        </w:rPr>
        <w:t xml:space="preserve">. (Jana </w:t>
      </w:r>
      <w:proofErr w:type="spellStart"/>
      <w:r w:rsidR="00B1099B">
        <w:rPr>
          <w:rFonts w:ascii="Times New Roman" w:hAnsi="Times New Roman" w:cs="Times New Roman"/>
          <w:sz w:val="32"/>
          <w:szCs w:val="32"/>
        </w:rPr>
        <w:t>Vejplachová</w:t>
      </w:r>
      <w:proofErr w:type="spellEnd"/>
      <w:r w:rsidR="00B1099B">
        <w:rPr>
          <w:rFonts w:ascii="Times New Roman" w:hAnsi="Times New Roman" w:cs="Times New Roman"/>
          <w:sz w:val="32"/>
          <w:szCs w:val="32"/>
        </w:rPr>
        <w:t>, Daniela Burdová)</w:t>
      </w:r>
    </w:p>
    <w:p w:rsidR="00B1099B" w:rsidRPr="00B1099B" w:rsidRDefault="00F24E2E" w:rsidP="00407D59">
      <w:pPr>
        <w:jc w:val="both"/>
        <w:rPr>
          <w:rFonts w:ascii="Times New Roman" w:hAnsi="Times New Roman" w:cs="Times New Roman"/>
          <w:sz w:val="40"/>
          <w:szCs w:val="40"/>
        </w:rPr>
      </w:pPr>
      <w:r w:rsidRPr="00407D59">
        <w:rPr>
          <w:rFonts w:ascii="Times New Roman" w:hAnsi="Times New Roman" w:cs="Times New Roman"/>
          <w:b/>
          <w:sz w:val="32"/>
          <w:szCs w:val="32"/>
        </w:rPr>
        <w:t>Cena kroužku:  200 Kč za pololetí</w:t>
      </w:r>
      <w:r w:rsidR="00407D59">
        <w:rPr>
          <w:rFonts w:ascii="Times New Roman" w:hAnsi="Times New Roman" w:cs="Times New Roman"/>
          <w:sz w:val="32"/>
          <w:szCs w:val="32"/>
        </w:rPr>
        <w:t xml:space="preserve"> (</w:t>
      </w:r>
      <w:r w:rsidRPr="00407D59">
        <w:rPr>
          <w:rFonts w:ascii="Times New Roman" w:hAnsi="Times New Roman" w:cs="Times New Roman"/>
          <w:sz w:val="32"/>
          <w:szCs w:val="32"/>
        </w:rPr>
        <w:t>příspěvek na výtvarný materiál)</w:t>
      </w:r>
    </w:p>
    <w:p w:rsidR="00407D59" w:rsidRDefault="00407D59" w:rsidP="00F24E2E">
      <w:pPr>
        <w:rPr>
          <w:rFonts w:ascii="Times New Roman" w:hAnsi="Times New Roman" w:cs="Times New Roman"/>
          <w:noProof/>
          <w:color w:val="0000FF"/>
          <w:lang w:eastAsia="cs-CZ"/>
        </w:rPr>
      </w:pPr>
      <w:r>
        <w:rPr>
          <w:rFonts w:ascii="Times New Roman" w:hAnsi="Times New Roman" w:cs="Times New Roman"/>
          <w:noProof/>
          <w:color w:val="0000FF"/>
          <w:lang w:eastAsia="cs-CZ"/>
        </w:rPr>
        <w:t xml:space="preserve">                      </w:t>
      </w:r>
    </w:p>
    <w:p w:rsidR="00407D59" w:rsidRPr="00407D59" w:rsidRDefault="00407D59" w:rsidP="00F24E2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color w:val="0000FF"/>
          <w:lang w:eastAsia="cs-CZ"/>
        </w:rPr>
        <w:t xml:space="preserve">                      </w:t>
      </w:r>
      <w:r w:rsidRPr="00407D59">
        <w:rPr>
          <w:rFonts w:ascii="Times New Roman" w:hAnsi="Times New Roman" w:cs="Times New Roman"/>
          <w:noProof/>
          <w:color w:val="0000FF"/>
          <w:lang w:eastAsia="cs-CZ"/>
        </w:rPr>
        <w:drawing>
          <wp:inline distT="0" distB="0" distL="0" distR="0">
            <wp:extent cx="4240095" cy="3181350"/>
            <wp:effectExtent l="19050" t="0" r="8055" b="0"/>
            <wp:docPr id="7" name="irc_mi" descr="Výsledek obrázku pro dětská kerami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dětská kerami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94" cy="318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E2E" w:rsidRPr="00F24E2E" w:rsidRDefault="00F24E2E">
      <w:pPr>
        <w:rPr>
          <w:sz w:val="40"/>
          <w:szCs w:val="40"/>
        </w:rPr>
      </w:pPr>
    </w:p>
    <w:p w:rsidR="00F24E2E" w:rsidRPr="00F24E2E" w:rsidRDefault="00F24E2E">
      <w:pPr>
        <w:rPr>
          <w:sz w:val="40"/>
          <w:szCs w:val="40"/>
        </w:rPr>
      </w:pPr>
    </w:p>
    <w:p w:rsidR="00F24E2E" w:rsidRDefault="00F24E2E"/>
    <w:p w:rsidR="00735745" w:rsidRDefault="00735745"/>
    <w:p w:rsidR="00735745" w:rsidRPr="00735745" w:rsidRDefault="00735745" w:rsidP="0073574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  <w:lang w:eastAsia="cs-CZ"/>
        </w:rPr>
      </w:pPr>
      <w:r>
        <w:rPr>
          <w:rFonts w:ascii="Arial" w:eastAsia="Times New Roman" w:hAnsi="Arial" w:cs="Arial"/>
          <w:b/>
          <w:bCs/>
          <w:color w:val="339966"/>
          <w:kern w:val="36"/>
          <w:sz w:val="41"/>
          <w:lang w:eastAsia="cs-CZ"/>
        </w:rPr>
        <w:t xml:space="preserve"> </w:t>
      </w:r>
    </w:p>
    <w:p w:rsidR="00735745" w:rsidRDefault="00735745"/>
    <w:sectPr w:rsidR="00735745" w:rsidSect="006D1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46AAB"/>
    <w:multiLevelType w:val="hybridMultilevel"/>
    <w:tmpl w:val="BAC493DE"/>
    <w:lvl w:ilvl="0" w:tplc="D19CD54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745"/>
    <w:rsid w:val="001D0607"/>
    <w:rsid w:val="00407D59"/>
    <w:rsid w:val="00476E38"/>
    <w:rsid w:val="006D155E"/>
    <w:rsid w:val="00735745"/>
    <w:rsid w:val="00B1099B"/>
    <w:rsid w:val="00F2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55E"/>
  </w:style>
  <w:style w:type="paragraph" w:styleId="Nadpis1">
    <w:name w:val="heading 1"/>
    <w:basedOn w:val="Normln"/>
    <w:link w:val="Nadpis1Char"/>
    <w:uiPriority w:val="9"/>
    <w:qFormat/>
    <w:rsid w:val="0073574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00"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7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35745"/>
    <w:rPr>
      <w:rFonts w:ascii="Arial" w:eastAsia="Times New Roman" w:hAnsi="Arial" w:cs="Arial"/>
      <w:color w:val="000000"/>
      <w:kern w:val="36"/>
      <w:sz w:val="38"/>
      <w:szCs w:val="3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35745"/>
    <w:rPr>
      <w:b/>
      <w:bCs/>
    </w:rPr>
  </w:style>
  <w:style w:type="character" w:customStyle="1" w:styleId="bigger-text1">
    <w:name w:val="bigger-text1"/>
    <w:basedOn w:val="Standardnpsmoodstavce"/>
    <w:rsid w:val="00735745"/>
    <w:rPr>
      <w:sz w:val="34"/>
      <w:szCs w:val="34"/>
    </w:rPr>
  </w:style>
  <w:style w:type="character" w:styleId="Zvraznn">
    <w:name w:val="Emphasis"/>
    <w:basedOn w:val="Standardnpsmoodstavce"/>
    <w:uiPriority w:val="20"/>
    <w:qFormat/>
    <w:rsid w:val="00735745"/>
    <w:rPr>
      <w:i/>
      <w:iCs/>
    </w:rPr>
  </w:style>
  <w:style w:type="paragraph" w:styleId="Odstavecseseznamem">
    <w:name w:val="List Paragraph"/>
    <w:basedOn w:val="Normln"/>
    <w:uiPriority w:val="34"/>
    <w:qFormat/>
    <w:rsid w:val="00F24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0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838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jana.cz/artjana/7-FOTOGALERIE/46-201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a.vejplach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rajecko.cz/rajcatko/index.php?nid=10752&amp;lid=cs&amp;oid=24768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RAJEPC01</dc:creator>
  <cp:lastModifiedBy>RAJEPC01</cp:lastModifiedBy>
  <cp:revision>2</cp:revision>
  <cp:lastPrinted>2016-09-07T14:23:00Z</cp:lastPrinted>
  <dcterms:created xsi:type="dcterms:W3CDTF">2016-09-07T14:27:00Z</dcterms:created>
  <dcterms:modified xsi:type="dcterms:W3CDTF">2016-09-07T14:27:00Z</dcterms:modified>
</cp:coreProperties>
</file>